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F4610E" w:rsidRPr="00FF7AD7" w:rsidRDefault="00A03A75" w:rsidP="0004288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FF7AD7" w:rsidRPr="00FF7AD7">
        <w:rPr>
          <w:rFonts w:ascii="Arial" w:hAnsi="Arial" w:cs="Arial"/>
          <w:b/>
          <w:color w:val="000000"/>
          <w:sz w:val="20"/>
          <w:szCs w:val="20"/>
        </w:rPr>
        <w:t>Hátrányos helyzetű emberek elszigetelődésének megakadályozása, közösségi bevonása, képzése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FF7AD7">
        <w:rPr>
          <w:rFonts w:ascii="Arial" w:hAnsi="Arial" w:cs="Arial"/>
          <w:b/>
          <w:sz w:val="20"/>
          <w:szCs w:val="20"/>
        </w:rPr>
        <w:t>TOP-7.1.1-16-H-101-13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9B1C6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9B1C6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9B1C68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9B1C68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9B1C68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9B1C68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E2B01-0A8A-428E-B0D0-F1738753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2816</Words>
  <Characters>19436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Tóth Kálmán</cp:lastModifiedBy>
  <cp:revision>2</cp:revision>
  <cp:lastPrinted>2017-03-08T17:21:00Z</cp:lastPrinted>
  <dcterms:created xsi:type="dcterms:W3CDTF">2020-06-18T08:38:00Z</dcterms:created>
  <dcterms:modified xsi:type="dcterms:W3CDTF">2020-06-18T08:38:00Z</dcterms:modified>
</cp:coreProperties>
</file>